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BC24" w14:textId="65F82DDD" w:rsidR="0005049C" w:rsidRDefault="008F2A13" w:rsidP="008F2A13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F2A1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Equipe Telessaúde Barretos</w:t>
      </w:r>
    </w:p>
    <w:p w14:paraId="652E817C" w14:textId="77777777" w:rsidR="008F2A13" w:rsidRDefault="008F2A13" w:rsidP="008F2A13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D07631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Erika Iara Cruzeiro Fernandes</w:t>
      </w:r>
    </w:p>
    <w:p w14:paraId="1C52E828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Enfermeira Coodernadora</w:t>
      </w:r>
    </w:p>
    <w:p w14:paraId="33A0FC68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 horas semanais</w:t>
      </w:r>
    </w:p>
    <w:p w14:paraId="41FFEC43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Tamires Cristina de França</w:t>
      </w:r>
    </w:p>
    <w:p w14:paraId="12178EF3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Enfermeira Assistencial</w:t>
      </w:r>
    </w:p>
    <w:p w14:paraId="2CD3B421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 horas semanais</w:t>
      </w:r>
    </w:p>
    <w:p w14:paraId="50B22423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Betina Roberta Morais de Oliveira Tozzi</w:t>
      </w:r>
    </w:p>
    <w:p w14:paraId="5D213DDC" w14:textId="35B4AF40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Enfermeira As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istencial </w:t>
      </w:r>
    </w:p>
    <w:p w14:paraId="5F4F1762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 horas semanais</w:t>
      </w:r>
    </w:p>
    <w:p w14:paraId="7840EB1B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Bruna Caroline de Mello Novaes</w:t>
      </w:r>
    </w:p>
    <w:p w14:paraId="6D886936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Médica de Familia e Comunidade</w:t>
      </w:r>
    </w:p>
    <w:p w14:paraId="253926F1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horas semanais</w:t>
      </w:r>
    </w:p>
    <w:p w14:paraId="1C97BBCD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 Clara Buckentin De La Vega</w:t>
      </w:r>
    </w:p>
    <w:p w14:paraId="040C6F8F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Médica de Familia e Comunidade</w:t>
      </w:r>
    </w:p>
    <w:p w14:paraId="6C206A62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horas semanais</w:t>
      </w:r>
    </w:p>
    <w:p w14:paraId="329E1C9A" w14:textId="77777777" w:rsidR="008F2A13" w:rsidRPr="008F2A13" w:rsidRDefault="008F2A13" w:rsidP="008F2A13">
      <w:pPr>
        <w:pStyle w:val="PargrafodaLista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Bráulio Pereira Barbosa dos Santos</w:t>
      </w:r>
    </w:p>
    <w:p w14:paraId="76BC021B" w14:textId="77777777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Médico de Familia e Comunidade</w:t>
      </w:r>
    </w:p>
    <w:p w14:paraId="274EE263" w14:textId="25A9AE8F" w:rsidR="008F2A13" w:rsidRPr="008F2A13" w:rsidRDefault="008F2A13" w:rsidP="008F2A1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horas semanais</w:t>
      </w:r>
    </w:p>
    <w:sectPr w:rsidR="008F2A13" w:rsidRPr="008F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644"/>
    <w:multiLevelType w:val="hybridMultilevel"/>
    <w:tmpl w:val="F6E4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13"/>
    <w:rsid w:val="0005049C"/>
    <w:rsid w:val="000E44B3"/>
    <w:rsid w:val="00402A0F"/>
    <w:rsid w:val="008B228A"/>
    <w:rsid w:val="008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A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HATELE37</dc:creator>
  <cp:lastModifiedBy>Greice Daniele Ribeiro Camargo</cp:lastModifiedBy>
  <cp:revision>2</cp:revision>
  <dcterms:created xsi:type="dcterms:W3CDTF">2024-07-19T15:54:00Z</dcterms:created>
  <dcterms:modified xsi:type="dcterms:W3CDTF">2024-07-19T15:54:00Z</dcterms:modified>
</cp:coreProperties>
</file>